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EA" w:rsidRPr="000B6110" w:rsidRDefault="00D15AEA" w:rsidP="00D15AEA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B61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14499D" wp14:editId="7B58E8CB">
            <wp:simplePos x="0" y="0"/>
            <wp:positionH relativeFrom="column">
              <wp:posOffset>-71755</wp:posOffset>
            </wp:positionH>
            <wp:positionV relativeFrom="paragraph">
              <wp:posOffset>-67945</wp:posOffset>
            </wp:positionV>
            <wp:extent cx="1211580" cy="942975"/>
            <wp:effectExtent l="0" t="0" r="7620" b="9525"/>
            <wp:wrapSquare wrapText="bothSides"/>
            <wp:docPr id="1" name="Picture 1" descr="stiker2_op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ker2_opal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E7AF01" wp14:editId="7F318B8E">
            <wp:extent cx="11906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EA" w:rsidRPr="000B6110" w:rsidRDefault="00D15AEA" w:rsidP="00D15AEA">
      <w:pPr>
        <w:spacing w:after="0" w:line="264" w:lineRule="auto"/>
        <w:outlineLvl w:val="0"/>
        <w:rPr>
          <w:rFonts w:ascii="Times New Roman" w:eastAsia="Times New Roman" w:hAnsi="Times New Roman" w:cs="Times New Roman"/>
          <w:sz w:val="28"/>
          <w:szCs w:val="32"/>
          <w:lang w:val="bg-BG" w:eastAsia="bg-BG"/>
        </w:rPr>
      </w:pPr>
    </w:p>
    <w:p w:rsidR="00D15AEA" w:rsidRPr="000B6110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</w:p>
    <w:p w:rsidR="00D15AEA" w:rsidRPr="00E06739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E06739">
        <w:rPr>
          <w:rFonts w:ascii="Times New Roman" w:eastAsia="Times New Roman" w:hAnsi="Times New Roman" w:cs="Times New Roman"/>
          <w:lang w:val="bg-BG" w:eastAsia="bg-BG"/>
        </w:rPr>
        <w:t>Центърът за изследване на демокрацията</w:t>
      </w:r>
    </w:p>
    <w:p w:rsidR="00D15AEA" w:rsidRPr="000B6110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</w:pPr>
    </w:p>
    <w:p w:rsidR="00D15AEA" w:rsidRPr="00E06739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E06739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15AEA" w:rsidRPr="00E06739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</w:p>
    <w:p w:rsidR="00D15AEA" w:rsidRPr="00E06739" w:rsidRDefault="00D15AEA" w:rsidP="00D15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g-BG" w:eastAsia="bg-BG"/>
        </w:rPr>
      </w:pPr>
      <w:r w:rsidRPr="00E06739">
        <w:rPr>
          <w:rFonts w:ascii="Times New Roman" w:eastAsia="Times New Roman" w:hAnsi="Times New Roman" w:cs="Times New Roman"/>
          <w:lang w:val="bg-BG" w:eastAsia="bg-BG"/>
        </w:rPr>
        <w:t>Фондация „Фридрих Еберт”</w:t>
      </w:r>
    </w:p>
    <w:p w:rsidR="00D15AEA" w:rsidRPr="000B6110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bg-BG" w:eastAsia="bg-BG"/>
        </w:rPr>
      </w:pPr>
    </w:p>
    <w:p w:rsidR="00D15AEA" w:rsidRPr="00E06739" w:rsidRDefault="00D15AEA" w:rsidP="00D15AE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0673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имат удоволствието да Ви поканят на</w:t>
      </w:r>
    </w:p>
    <w:p w:rsidR="00D15AEA" w:rsidRPr="00E06739" w:rsidRDefault="00D15AEA" w:rsidP="00D15AE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E06739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публична дискусия</w:t>
      </w:r>
    </w:p>
    <w:p w:rsidR="00D15AEA" w:rsidRPr="00E06739" w:rsidRDefault="00D15AEA" w:rsidP="00D15AEA">
      <w:pPr>
        <w:pStyle w:val="NormalWeb"/>
        <w:spacing w:before="0" w:beforeAutospacing="0" w:after="0" w:afterAutospacing="0"/>
        <w:jc w:val="center"/>
        <w:rPr>
          <w:b/>
        </w:rPr>
      </w:pPr>
      <w:r w:rsidRPr="00E06739">
        <w:rPr>
          <w:b/>
        </w:rPr>
        <w:t>КОРУПЦИЯ И АНТИКОРУПЦИЯ В БЪЛГАРИЯ (2012 – 2013 г.)</w:t>
      </w:r>
    </w:p>
    <w:p w:rsidR="00D15AEA" w:rsidRPr="000B6110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30"/>
          <w:lang w:val="bg-BG" w:eastAsia="bg-BG"/>
        </w:rPr>
      </w:pPr>
    </w:p>
    <w:p w:rsidR="00D15AEA" w:rsidRPr="000B6110" w:rsidRDefault="00D15AEA" w:rsidP="00D15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bg-BG" w:eastAsia="bg-BG"/>
        </w:rPr>
      </w:pPr>
    </w:p>
    <w:p w:rsidR="00D15AEA" w:rsidRPr="00E06739" w:rsidRDefault="00D15AEA" w:rsidP="00D15AEA">
      <w:pPr>
        <w:spacing w:after="0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bg-BG" w:eastAsia="bg-BG"/>
        </w:rPr>
      </w:pPr>
      <w:r w:rsidRPr="00E06739">
        <w:rPr>
          <w:rFonts w:ascii="Times New Roman" w:eastAsia="Times New Roman" w:hAnsi="Times New Roman" w:cs="Times New Roman"/>
          <w:iCs/>
          <w:sz w:val="20"/>
          <w:szCs w:val="20"/>
          <w:lang w:val="bg-BG" w:eastAsia="bg-BG"/>
        </w:rPr>
        <w:t xml:space="preserve">29 ноември 2013 г., 10:30 ч. </w:t>
      </w:r>
    </w:p>
    <w:p w:rsidR="00D15AEA" w:rsidRPr="00E06739" w:rsidRDefault="00D15AEA" w:rsidP="00D15AE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0673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Българска телеграфна агенция</w:t>
      </w:r>
    </w:p>
    <w:p w:rsidR="00D15AEA" w:rsidRPr="00E06739" w:rsidRDefault="00D15AEA" w:rsidP="00D15AEA">
      <w:pPr>
        <w:spacing w:after="36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06739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бул. „Цариградско шосе” № 49</w:t>
      </w:r>
    </w:p>
    <w:p w:rsidR="00D15AEA" w:rsidRPr="008751B1" w:rsidRDefault="00D91A9B" w:rsidP="002904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Годишните </w:t>
      </w:r>
      <w:r w:rsidR="0040114A">
        <w:rPr>
          <w:rFonts w:ascii="Times New Roman" w:hAnsi="Times New Roman" w:cs="Times New Roman"/>
          <w:color w:val="000000"/>
          <w:lang w:val="bg-BG"/>
        </w:rPr>
        <w:t xml:space="preserve">индекси </w:t>
      </w:r>
      <w:r w:rsidR="00D15AEA" w:rsidRPr="008751B1">
        <w:rPr>
          <w:rFonts w:ascii="Times New Roman" w:hAnsi="Times New Roman" w:cs="Times New Roman"/>
          <w:color w:val="000000"/>
          <w:lang w:val="bg-BG"/>
        </w:rPr>
        <w:t xml:space="preserve">за равнището </w:t>
      </w:r>
      <w:r w:rsidR="0040114A">
        <w:rPr>
          <w:rFonts w:ascii="Times New Roman" w:hAnsi="Times New Roman" w:cs="Times New Roman"/>
          <w:color w:val="000000"/>
          <w:lang w:val="bg-BG"/>
        </w:rPr>
        <w:t xml:space="preserve">и </w:t>
      </w:r>
      <w:r w:rsidR="0040114A" w:rsidRPr="008751B1">
        <w:rPr>
          <w:rFonts w:ascii="Times New Roman" w:hAnsi="Times New Roman" w:cs="Times New Roman"/>
          <w:color w:val="000000"/>
          <w:lang w:val="bg-BG"/>
        </w:rPr>
        <w:t xml:space="preserve">динамиката </w:t>
      </w:r>
      <w:r w:rsidR="00D15AEA" w:rsidRPr="008751B1">
        <w:rPr>
          <w:rFonts w:ascii="Times New Roman" w:hAnsi="Times New Roman" w:cs="Times New Roman"/>
          <w:color w:val="000000"/>
          <w:lang w:val="bg-BG"/>
        </w:rPr>
        <w:t>на корупцията в България</w:t>
      </w:r>
      <w:r>
        <w:rPr>
          <w:rFonts w:ascii="Times New Roman" w:hAnsi="Times New Roman" w:cs="Times New Roman"/>
          <w:color w:val="000000"/>
          <w:lang w:val="bg-BG"/>
        </w:rPr>
        <w:t xml:space="preserve"> се базират на </w:t>
      </w:r>
      <w:r w:rsidR="00D15AEA" w:rsidRPr="008751B1">
        <w:rPr>
          <w:rFonts w:ascii="Times New Roman" w:hAnsi="Times New Roman" w:cs="Times New Roman"/>
          <w:lang w:val="bg-BG"/>
        </w:rPr>
        <w:t xml:space="preserve">данните от </w:t>
      </w:r>
      <w:r w:rsidR="00D15AEA" w:rsidRPr="00C821F5">
        <w:rPr>
          <w:rFonts w:ascii="Times New Roman" w:hAnsi="Times New Roman" w:cs="Times New Roman"/>
          <w:i/>
          <w:color w:val="000000"/>
          <w:lang w:val="bg-BG"/>
        </w:rPr>
        <w:t>Системата за мониторинг на корупцията</w:t>
      </w:r>
      <w:r w:rsidR="00D15AEA" w:rsidRPr="008751B1">
        <w:rPr>
          <w:rFonts w:ascii="Times New Roman" w:hAnsi="Times New Roman" w:cs="Times New Roman"/>
          <w:color w:val="000000"/>
          <w:lang w:val="bg-BG"/>
        </w:rPr>
        <w:t xml:space="preserve"> (СМК), разработена от Центъра за изследване на демокрацията и Витоша рисърч. </w:t>
      </w:r>
    </w:p>
    <w:p w:rsidR="00A17BF7" w:rsidRPr="00A17BF7" w:rsidRDefault="00A17BF7" w:rsidP="00AB1D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bg-BG"/>
        </w:rPr>
      </w:pPr>
      <w:r w:rsidRPr="00A17BF7">
        <w:rPr>
          <w:rFonts w:ascii="Times New Roman" w:hAnsi="Times New Roman" w:cs="Times New Roman"/>
          <w:color w:val="000000"/>
          <w:lang w:val="bg-BG"/>
        </w:rPr>
        <w:t xml:space="preserve">Резултатите от </w:t>
      </w:r>
      <w:r w:rsidR="00AB1D64" w:rsidRPr="00C821F5">
        <w:rPr>
          <w:rFonts w:ascii="Times New Roman" w:hAnsi="Times New Roman" w:cs="Times New Roman"/>
          <w:i/>
          <w:color w:val="000000"/>
          <w:lang w:val="bg-BG"/>
        </w:rPr>
        <w:t xml:space="preserve">Системата за мониторинг на </w:t>
      </w:r>
      <w:r w:rsidR="00717D4F" w:rsidRPr="00C821F5">
        <w:rPr>
          <w:rFonts w:ascii="Times New Roman" w:hAnsi="Times New Roman" w:cs="Times New Roman"/>
          <w:i/>
          <w:color w:val="000000"/>
          <w:lang w:val="bg-BG"/>
        </w:rPr>
        <w:t>корупцията</w:t>
      </w:r>
      <w:bookmarkStart w:id="0" w:name="_GoBack"/>
      <w:bookmarkEnd w:id="0"/>
      <w:r w:rsidR="00AB1D64">
        <w:rPr>
          <w:rFonts w:ascii="Times New Roman" w:hAnsi="Times New Roman" w:cs="Times New Roman"/>
          <w:color w:val="000000"/>
          <w:lang w:val="bg-BG"/>
        </w:rPr>
        <w:t xml:space="preserve"> за 2013 г.</w:t>
      </w:r>
      <w:r w:rsidR="00AB1D64" w:rsidRPr="00A17BF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A17BF7">
        <w:rPr>
          <w:rFonts w:ascii="Times New Roman" w:hAnsi="Times New Roman" w:cs="Times New Roman"/>
          <w:color w:val="000000"/>
          <w:lang w:val="bg-BG"/>
        </w:rPr>
        <w:t>показват актуалното равнище на административната корупция сред населението в България и динамиката на корупционните практики в стопанската сфера.</w:t>
      </w:r>
      <w:r w:rsidR="00AB1D6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A17BF7">
        <w:rPr>
          <w:rFonts w:ascii="Times New Roman" w:hAnsi="Times New Roman" w:cs="Times New Roman"/>
          <w:color w:val="000000"/>
          <w:lang w:val="bg-BG"/>
        </w:rPr>
        <w:t>Данните потвърждават, че населението продължава да е негативно настроено към корупционните практики, а бизнесът е все по-малко склонен да ги оправдава. Въпреки това корупцията продължава да е ефикасно средство за разрешаване на проблеми и получаване на достъп до административни услуги. При бизнеса тази ефикасност се увеличава след 2008 г.</w:t>
      </w:r>
    </w:p>
    <w:p w:rsidR="00A17BF7" w:rsidRPr="00A17BF7" w:rsidRDefault="00A17BF7" w:rsidP="00A17B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bg-BG"/>
        </w:rPr>
      </w:pPr>
      <w:r w:rsidRPr="00A17BF7"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D15AEA" w:rsidRPr="00D15AEA" w:rsidRDefault="00A17BF7" w:rsidP="00A1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17BF7">
        <w:rPr>
          <w:rFonts w:ascii="Times New Roman" w:hAnsi="Times New Roman" w:cs="Times New Roman"/>
          <w:color w:val="000000"/>
          <w:lang w:val="bg-BG"/>
        </w:rPr>
        <w:t xml:space="preserve">Заповядайте </w:t>
      </w:r>
      <w:r w:rsidR="00BE7C64">
        <w:rPr>
          <w:rFonts w:ascii="Times New Roman" w:hAnsi="Times New Roman" w:cs="Times New Roman"/>
          <w:color w:val="000000"/>
          <w:lang w:val="bg-BG"/>
        </w:rPr>
        <w:t xml:space="preserve">на публичната дискусия, за </w:t>
      </w:r>
      <w:r w:rsidR="00FC06FF">
        <w:rPr>
          <w:rFonts w:ascii="Times New Roman" w:hAnsi="Times New Roman" w:cs="Times New Roman"/>
          <w:color w:val="000000"/>
          <w:lang w:val="bg-BG"/>
        </w:rPr>
        <w:t xml:space="preserve">да </w:t>
      </w:r>
      <w:r w:rsidR="00F33F03">
        <w:rPr>
          <w:rFonts w:ascii="Times New Roman" w:hAnsi="Times New Roman" w:cs="Times New Roman"/>
          <w:color w:val="000000"/>
          <w:lang w:val="bg-BG"/>
        </w:rPr>
        <w:t>разберете</w:t>
      </w:r>
      <w:r w:rsidR="00F33F03" w:rsidRPr="00A17BF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A17BF7">
        <w:rPr>
          <w:rFonts w:ascii="Times New Roman" w:hAnsi="Times New Roman" w:cs="Times New Roman"/>
          <w:color w:val="000000"/>
          <w:lang w:val="bg-BG"/>
        </w:rPr>
        <w:t xml:space="preserve">какво е </w:t>
      </w:r>
      <w:r w:rsidR="00F33F03">
        <w:rPr>
          <w:rFonts w:ascii="Times New Roman" w:hAnsi="Times New Roman" w:cs="Times New Roman"/>
          <w:color w:val="000000"/>
          <w:lang w:val="bg-BG"/>
        </w:rPr>
        <w:t>равнището</w:t>
      </w:r>
      <w:r w:rsidR="00F33F03" w:rsidRPr="00A17BF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A17BF7">
        <w:rPr>
          <w:rFonts w:ascii="Times New Roman" w:hAnsi="Times New Roman" w:cs="Times New Roman"/>
          <w:color w:val="000000"/>
          <w:lang w:val="bg-BG"/>
        </w:rPr>
        <w:t>на корупционни практики сред бизнеса и населението. Има ли промяна в равнището на доверие в държавните институции и в специализираните антикорупционни органи в контекста на протестите и политическата нестабилност? Доколко уязвими са българските институции и обществен живот на корупционен натиск?</w:t>
      </w:r>
    </w:p>
    <w:p w:rsidR="00D15AEA" w:rsidRDefault="00D15AEA" w:rsidP="00D15AE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lang w:val="bg-BG"/>
        </w:rPr>
      </w:pPr>
    </w:p>
    <w:p w:rsidR="00D15AEA" w:rsidRPr="000B6110" w:rsidRDefault="00D91A9B" w:rsidP="00E6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П</w:t>
      </w:r>
      <w:r w:rsidR="00D15AEA"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о време на пресконференцията </w:t>
      </w:r>
      <w:r w:rsidR="00D15AEA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ще </w:t>
      </w:r>
      <w:r w:rsidR="00C821F5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бъде </w:t>
      </w:r>
      <w:r w:rsidR="00D15AEA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предостав</w:t>
      </w:r>
      <w:r w:rsidR="00C821F5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ен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доклад</w:t>
      </w:r>
      <w:r w:rsidR="00C821F5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ът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“Корупция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антикорупция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 в България 2012-2013г. “</w:t>
      </w:r>
    </w:p>
    <w:p w:rsidR="00D15AEA" w:rsidRPr="000B6110" w:rsidRDefault="00D15AEA" w:rsidP="00E67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</w:pPr>
    </w:p>
    <w:p w:rsidR="00D15AEA" w:rsidRPr="000B6110" w:rsidRDefault="00D15AEA" w:rsidP="00E67438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0B6110">
        <w:rPr>
          <w:rFonts w:ascii="Times New Roman" w:hAnsi="Times New Roman" w:cs="Times New Roman"/>
          <w:i/>
          <w:iCs/>
          <w:color w:val="000000"/>
          <w:sz w:val="20"/>
          <w:szCs w:val="20"/>
          <w:lang w:val="bg-BG"/>
        </w:rPr>
        <w:t>Контакти:</w:t>
      </w:r>
      <w:r w:rsidRPr="00C821F5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bg-BG"/>
        </w:rPr>
        <w:t>. 971</w:t>
      </w:r>
      <w:r w:rsidR="00D91A9B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bg-BG"/>
        </w:rPr>
        <w:t xml:space="preserve"> </w:t>
      </w:r>
      <w:r w:rsidRPr="00C821F5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val="bg-BG"/>
        </w:rPr>
        <w:t>3000</w:t>
      </w:r>
      <w:r w:rsidR="00D91A9B">
        <w:rPr>
          <w:rFonts w:ascii="Times New Roman" w:hAnsi="Times New Roman" w:cs="Times New Roman"/>
          <w:bCs/>
          <w:color w:val="000000"/>
          <w:sz w:val="20"/>
          <w:szCs w:val="20"/>
          <w:lang w:val="bg-BG"/>
        </w:rPr>
        <w:t xml:space="preserve">; </w:t>
      </w:r>
      <w:r w:rsidRPr="000B6110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t xml:space="preserve"> </w:t>
      </w:r>
      <w:r w:rsidRPr="000B6110">
        <w:rPr>
          <w:rFonts w:ascii="Times New Roman" w:hAnsi="Times New Roman" w:cs="Times New Roman"/>
          <w:b/>
          <w:bCs/>
          <w:color w:val="0000FF"/>
          <w:sz w:val="20"/>
          <w:szCs w:val="20"/>
          <w:lang w:val="bg-BG"/>
        </w:rPr>
        <w:t>reception@online.bg</w:t>
      </w:r>
      <w:r w:rsidRPr="000B6110">
        <w:rPr>
          <w:rFonts w:ascii="Times New Roman" w:hAnsi="Times New Roman" w:cs="Times New Roman"/>
          <w:color w:val="000000"/>
          <w:sz w:val="20"/>
          <w:szCs w:val="20"/>
          <w:lang w:val="bg-BG"/>
        </w:rPr>
        <w:t>.</w:t>
      </w:r>
    </w:p>
    <w:p w:rsidR="004B1668" w:rsidRPr="000237ED" w:rsidRDefault="004B1668">
      <w:pPr>
        <w:rPr>
          <w:lang w:val="bg-BG"/>
        </w:rPr>
      </w:pPr>
    </w:p>
    <w:sectPr w:rsidR="004B1668" w:rsidRPr="0002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A"/>
    <w:rsid w:val="000237ED"/>
    <w:rsid w:val="00290401"/>
    <w:rsid w:val="003E2D30"/>
    <w:rsid w:val="0040114A"/>
    <w:rsid w:val="004B1668"/>
    <w:rsid w:val="00717D4F"/>
    <w:rsid w:val="008751B1"/>
    <w:rsid w:val="00931149"/>
    <w:rsid w:val="00997270"/>
    <w:rsid w:val="00A17BF7"/>
    <w:rsid w:val="00AB1D64"/>
    <w:rsid w:val="00BE7C64"/>
    <w:rsid w:val="00C821F5"/>
    <w:rsid w:val="00CB5545"/>
    <w:rsid w:val="00D048CA"/>
    <w:rsid w:val="00D15AEA"/>
    <w:rsid w:val="00D91A9B"/>
    <w:rsid w:val="00DD2C9E"/>
    <w:rsid w:val="00E06739"/>
    <w:rsid w:val="00E67438"/>
    <w:rsid w:val="00F33F03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Boryana</cp:lastModifiedBy>
  <cp:revision>13</cp:revision>
  <cp:lastPrinted>2013-11-27T16:56:00Z</cp:lastPrinted>
  <dcterms:created xsi:type="dcterms:W3CDTF">2013-11-27T10:35:00Z</dcterms:created>
  <dcterms:modified xsi:type="dcterms:W3CDTF">2013-11-28T08:28:00Z</dcterms:modified>
</cp:coreProperties>
</file>